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51" w:rsidRDefault="00DF5551" w:rsidP="00DF55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40"/>
          <w:szCs w:val="40"/>
          <w:lang w:eastAsia="ru-RU"/>
        </w:rPr>
        <w:t xml:space="preserve">               </w:t>
      </w:r>
      <w:r w:rsidRPr="00DF5551">
        <w:rPr>
          <w:rFonts w:ascii="Times New Roman" w:eastAsia="Times New Roman" w:hAnsi="Times New Roman" w:cs="Times New Roman"/>
          <w:b/>
          <w:sz w:val="40"/>
          <w:szCs w:val="40"/>
          <w:lang w:eastAsia="ru-RU"/>
        </w:rPr>
        <w:t>Правила поведения при пожаре.</w:t>
      </w:r>
      <w:r w:rsidRPr="00DF5551">
        <w:rPr>
          <w:rFonts w:ascii="Times New Roman" w:eastAsia="Times New Roman" w:hAnsi="Times New Roman" w:cs="Times New Roman"/>
          <w:b/>
          <w:sz w:val="40"/>
          <w:szCs w:val="40"/>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 </w:t>
      </w:r>
      <w:r w:rsidRPr="00DF5551">
        <w:rPr>
          <w:rFonts w:ascii="Times New Roman" w:eastAsia="Times New Roman" w:hAnsi="Times New Roman" w:cs="Times New Roman"/>
          <w:sz w:val="24"/>
          <w:szCs w:val="24"/>
          <w:lang w:eastAsia="ru-RU"/>
        </w:rPr>
        <w:br/>
        <w:t xml:space="preserve">Если дым и пламя позволяют выйти из помещения наружу, то: </w:t>
      </w:r>
      <w:r w:rsidRPr="00DF5551">
        <w:rPr>
          <w:rFonts w:ascii="Times New Roman" w:eastAsia="Times New Roman" w:hAnsi="Times New Roman" w:cs="Times New Roman"/>
          <w:sz w:val="24"/>
          <w:szCs w:val="24"/>
          <w:lang w:eastAsia="ru-RU"/>
        </w:rPr>
        <w:br/>
        <w:t xml:space="preserve">уходите скорее от огня; ничего не ищите и не собирайте;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ни в коем случае не пользуйтесь лифтом: он может стать вашей ловушкой;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есть возможность, попутно отключите напряжение на электрическом щите, расположенном на лестничной клетке;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 ближе к полу температура воздуха ниже и больше кислорода;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по пути за собой плотно закрывайте двери, чтобы преградить дорогу огню (дверь может задержать распространение горения более чем на 10—15 мин!).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покинув опасное помещение, не вздумайте возвращаться назад за оставленными вещами, так как опасность там сильно возросла; </w:t>
      </w:r>
      <w:r w:rsidRPr="00DF5551">
        <w:rPr>
          <w:rFonts w:ascii="Times New Roman" w:eastAsia="Times New Roman" w:hAnsi="Times New Roman" w:cs="Times New Roman"/>
          <w:sz w:val="24"/>
          <w:szCs w:val="24"/>
          <w:lang w:eastAsia="ru-RU"/>
        </w:rPr>
        <w:br/>
        <w:t xml:space="preserve">Если дым и пламя в соседних помещениях не позволяют выйти наружу: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не поддавайтесь панике;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вы отрезаны огнем и дымом от подъезда, проверьте, существует ли возможность выйти на крышу или спуститься через соседние лоджии;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возможности эвакуироваться нет, то для защиты от тепла и дыма постарайтесь надежно </w:t>
      </w:r>
      <w:proofErr w:type="spellStart"/>
      <w:r w:rsidRPr="00DF5551">
        <w:rPr>
          <w:rFonts w:ascii="Times New Roman" w:eastAsia="Times New Roman" w:hAnsi="Times New Roman" w:cs="Times New Roman"/>
          <w:sz w:val="24"/>
          <w:szCs w:val="24"/>
          <w:lang w:eastAsia="ru-RU"/>
        </w:rPr>
        <w:t>загерметизировать</w:t>
      </w:r>
      <w:proofErr w:type="spellEnd"/>
      <w:r w:rsidRPr="00DF5551">
        <w:rPr>
          <w:rFonts w:ascii="Times New Roman" w:eastAsia="Times New Roman" w:hAnsi="Times New Roman" w:cs="Times New Roman"/>
          <w:sz w:val="24"/>
          <w:szCs w:val="24"/>
          <w:lang w:eastAsia="ru-RU"/>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есть вода, постоянно смачивайте двери, пол, тряпки;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в помещении есть телефон, звоните в пожарную охрану,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комната наполнилась дымом, находитесь как можно ближе к полу — так будет легче дышать (около пола температура ниже и кислорода больше);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оберните лицо повязкой из влажной ткани, наденьте защитные очки; продвигайтесь в сторону окна, находитесь возле окна и привлекайте к себе внимание людей на улице;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 xml:space="preserve">если нет крайней необходимости (ощущения удушья, помутнения сознания), старайтесь </w:t>
      </w:r>
      <w:r w:rsidRPr="00DF5551">
        <w:rPr>
          <w:rFonts w:ascii="Times New Roman" w:eastAsia="Times New Roman" w:hAnsi="Times New Roman" w:cs="Times New Roman"/>
          <w:sz w:val="24"/>
          <w:szCs w:val="24"/>
          <w:lang w:eastAsia="ru-RU"/>
        </w:rPr>
        <w:lastRenderedPageBreak/>
        <w:t xml:space="preserve">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 </w:t>
      </w:r>
      <w:r w:rsidRPr="00DF555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1130" cy="151130"/>
            <wp:effectExtent l="19050" t="0" r="127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DF5551">
        <w:rPr>
          <w:rFonts w:ascii="Times New Roman" w:eastAsia="Times New Roman" w:hAnsi="Times New Roman" w:cs="Times New Roman"/>
          <w:sz w:val="24"/>
          <w:szCs w:val="24"/>
          <w:lang w:eastAsia="ru-RU"/>
        </w:rPr>
        <w:t>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DF5551" w:rsidRPr="00DF5551" w:rsidRDefault="00DF5551" w:rsidP="00DF5551">
      <w:pPr>
        <w:spacing w:after="0" w:line="240" w:lineRule="auto"/>
        <w:rPr>
          <w:rFonts w:ascii="Times New Roman" w:eastAsia="Times New Roman" w:hAnsi="Times New Roman" w:cs="Times New Roman"/>
          <w:sz w:val="24"/>
          <w:szCs w:val="24"/>
          <w:lang w:eastAsia="ru-RU"/>
        </w:rPr>
      </w:pPr>
    </w:p>
    <w:p w:rsidR="00EB09CF" w:rsidRDefault="00DF5551">
      <w:r>
        <w:rPr>
          <w:noProof/>
          <w:lang w:eastAsia="ru-RU"/>
        </w:rPr>
        <w:drawing>
          <wp:inline distT="0" distB="0" distL="0" distR="0">
            <wp:extent cx="5931535" cy="4174490"/>
            <wp:effectExtent l="19050" t="0" r="0" b="0"/>
            <wp:docPr id="39" name="Рисунок 39" descr="C:\Users\Alex\Desktop\XV_DpYr2E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lex\Desktop\XV_DpYr2EZk.jpg"/>
                    <pic:cNvPicPr>
                      <a:picLocks noChangeAspect="1" noChangeArrowheads="1"/>
                    </pic:cNvPicPr>
                  </pic:nvPicPr>
                  <pic:blipFill>
                    <a:blip r:embed="rId5" cstate="print"/>
                    <a:srcRect/>
                    <a:stretch>
                      <a:fillRect/>
                    </a:stretch>
                  </pic:blipFill>
                  <pic:spPr bwMode="auto">
                    <a:xfrm>
                      <a:off x="0" y="0"/>
                      <a:ext cx="5931535" cy="4174490"/>
                    </a:xfrm>
                    <a:prstGeom prst="rect">
                      <a:avLst/>
                    </a:prstGeom>
                    <a:noFill/>
                    <a:ln w="9525">
                      <a:noFill/>
                      <a:miter lim="800000"/>
                      <a:headEnd/>
                      <a:tailEnd/>
                    </a:ln>
                  </pic:spPr>
                </pic:pic>
              </a:graphicData>
            </a:graphic>
          </wp:inline>
        </w:drawing>
      </w:r>
    </w:p>
    <w:sectPr w:rsidR="00EB09CF" w:rsidSect="00EB0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F5551"/>
    <w:rsid w:val="00DF5551"/>
    <w:rsid w:val="00EB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5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226751">
      <w:bodyDiv w:val="1"/>
      <w:marLeft w:val="0"/>
      <w:marRight w:val="0"/>
      <w:marTop w:val="0"/>
      <w:marBottom w:val="0"/>
      <w:divBdr>
        <w:top w:val="none" w:sz="0" w:space="0" w:color="auto"/>
        <w:left w:val="none" w:sz="0" w:space="0" w:color="auto"/>
        <w:bottom w:val="none" w:sz="0" w:space="0" w:color="auto"/>
        <w:right w:val="none" w:sz="0" w:space="0" w:color="auto"/>
      </w:divBdr>
      <w:divsChild>
        <w:div w:id="185788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2018-11-15T12:25:00Z</dcterms:created>
  <dcterms:modified xsi:type="dcterms:W3CDTF">2018-11-15T12:25:00Z</dcterms:modified>
</cp:coreProperties>
</file>