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C" w:rsidRPr="00287B6C" w:rsidRDefault="00287B6C" w:rsidP="00F5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6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87B6C" w:rsidRDefault="00287B6C" w:rsidP="00F5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6C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2 с углублённым изучением английского </w:t>
      </w:r>
      <w:proofErr w:type="gramStart"/>
      <w:r w:rsidRPr="00287B6C">
        <w:rPr>
          <w:rFonts w:ascii="Times New Roman" w:hAnsi="Times New Roman" w:cs="Times New Roman"/>
          <w:b/>
          <w:sz w:val="28"/>
          <w:szCs w:val="28"/>
        </w:rPr>
        <w:t>языка имени Героя Российской Федерации Андрея Владимировича Воскресенского</w:t>
      </w:r>
      <w:proofErr w:type="gramEnd"/>
      <w:r w:rsidRPr="00287B6C">
        <w:rPr>
          <w:rFonts w:ascii="Times New Roman" w:hAnsi="Times New Roman" w:cs="Times New Roman"/>
          <w:b/>
          <w:sz w:val="28"/>
          <w:szCs w:val="28"/>
        </w:rPr>
        <w:t>»</w:t>
      </w:r>
    </w:p>
    <w:p w:rsidR="00F50BF3" w:rsidRPr="00287B6C" w:rsidRDefault="00F50BF3" w:rsidP="00F5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6C" w:rsidRDefault="00287B6C" w:rsidP="00F5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годовой отчет</w:t>
      </w:r>
    </w:p>
    <w:p w:rsidR="00287B6C" w:rsidRDefault="00287B6C" w:rsidP="00F5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– 2021 учебный год</w:t>
      </w:r>
    </w:p>
    <w:p w:rsidR="00F50BF3" w:rsidRDefault="00F50BF3" w:rsidP="00F5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6C" w:rsidRDefault="00287B6C" w:rsidP="002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социально-психологических и педагогических условий, способствующих успешному обучению и развитию каждого ребенка в школьной среде.</w:t>
      </w:r>
    </w:p>
    <w:p w:rsidR="00287B6C" w:rsidRDefault="00287B6C" w:rsidP="002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B6C" w:rsidRDefault="00287B6C" w:rsidP="0028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благоприятных условий адаптации первоклассников пятиклассников к обучению к обучению на определенных ступенях школы.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благоприятных условий адаптации детей-инвалидов, детей с ОВЗ через систему психолого-педагогического сопровождения и индивидуально-дифференцированного подхода в образовательном процессе.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условий для формирования у подростков готовности к личностному и профессиональному самоопределению.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оказание психологической помощи детям и подросткам с трудностями в обучении и общении.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с целью повышения психологической толерантности учащихся школы и работников педагогического коллектива.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психологической подготовки к экзаменам в формате ГИА и ЕГЭ для успешной сдачи и получения максимально возможных баллов за экзамен выпускниками.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работы классных руководителей и условий развития деятельности и отношений школьников в процессе общения в ученическом коллективе, в школе и классе.</w:t>
      </w:r>
    </w:p>
    <w:p w:rsidR="00287B6C" w:rsidRDefault="00287B6C" w:rsidP="00287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ранней профилактики и коррекции отклонений в развитии, поведении и деятельности «трудных» детей, работа с неблагополучными семьями.</w:t>
      </w:r>
    </w:p>
    <w:p w:rsidR="00287B6C" w:rsidRDefault="00287B6C" w:rsidP="00287B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обучающихся.</w:t>
      </w:r>
    </w:p>
    <w:p w:rsidR="00287B6C" w:rsidRDefault="00287B6C" w:rsidP="002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B6C" w:rsidRDefault="00287B6C" w:rsidP="002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B6C" w:rsidRDefault="00287B6C" w:rsidP="002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B6C" w:rsidRDefault="00287B6C" w:rsidP="0028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профессиональной деятельности по направлениям </w:t>
      </w:r>
    </w:p>
    <w:p w:rsidR="00287B6C" w:rsidRDefault="00287B6C" w:rsidP="00287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Федерации», а также запросами администрации школы, касающимися основных направлений деятельности психологической службы. В 2019-2020 учебном году работа велась по следующим направлениям деятельности: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учащимися по всем направлениям: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психологического состояния детей группы социального риска (трудные дети, трудный класс, неблагополучные семьи и др.);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психологическое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профильной подготовки учащихся;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учащимися, имеющими высокий уровень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 («одаренные дети»);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при подготовке учеников к ЕГЭ и ОГЭ (групповые и индивидуальные психолого-коррекционные работы с учащимися выпускных классов).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педагогическим коллективом - проведение индивидуальных консультаций: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просветительская работа (выступления на собраниях МО педагогов, на педсоветах школы, проведение психолого-педагогических практикумов, семинаров, размещение материалов на сайте)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и групповые консультации (по запросу и результатам диагностик) -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психопросвещению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(выступления на родительских собраниях).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Организационно-методическая работа (планирование деятельности; анализ деятельности; анализ научной и практической литературы для подбора инструментария</w:t>
      </w:r>
      <w:proofErr w:type="gramEnd"/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разработки развивающих и коррекционных программ; посещение совещаний, методических объединений, знакомство с методической литературой и новинками в области психологии и педагогики, подготовка бланков, наглядного материала, создание картотеки тестов, работа над самообразованием) </w:t>
      </w:r>
    </w:p>
    <w:p w:rsidR="00287B6C" w:rsidRDefault="00287B6C" w:rsidP="0028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работа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выбору.</w:t>
      </w:r>
    </w:p>
    <w:p w:rsidR="00287B6C" w:rsidRDefault="00287B6C" w:rsidP="00287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процесса адаптации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переходные периоды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и мониторинг адаптации к школе первоклассников.</w:t>
      </w:r>
    </w:p>
    <w:p w:rsidR="00287B6C" w:rsidRDefault="00287B6C" w:rsidP="0028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Диагностика учащихся 5,10 классов (адаптация к новым условиям обучения). </w:t>
      </w:r>
    </w:p>
    <w:p w:rsidR="00287B6C" w:rsidRDefault="00287B6C" w:rsidP="0028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адаптационного периода в 2020-2021 учебном году. </w:t>
      </w:r>
    </w:p>
    <w:p w:rsidR="00287B6C" w:rsidRDefault="00287B6C" w:rsidP="0028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по всем изученным критериям помогли сделать следующий вывод об адаптации учащихся </w:t>
      </w:r>
    </w:p>
    <w:p w:rsidR="00287B6C" w:rsidRPr="00C426B8" w:rsidRDefault="00287B6C" w:rsidP="00287B6C">
      <w:pPr>
        <w:rPr>
          <w:rFonts w:ascii="Times New Roman" w:hAnsi="Times New Roman" w:cs="Times New Roman"/>
          <w:sz w:val="28"/>
          <w:szCs w:val="28"/>
        </w:rPr>
      </w:pPr>
      <w:r w:rsidRPr="00C426B8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Процентное выражение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 w:rsidP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287B6C" w:rsidRPr="00854AFE" w:rsidRDefault="00287B6C" w:rsidP="00287B6C">
      <w:pPr>
        <w:rPr>
          <w:rFonts w:ascii="Times New Roman" w:hAnsi="Times New Roman" w:cs="Times New Roman"/>
          <w:sz w:val="28"/>
          <w:szCs w:val="28"/>
        </w:rPr>
      </w:pPr>
      <w:r w:rsidRPr="00854AFE"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Процентное выражение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39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287B6C" w:rsidRPr="00854AFE" w:rsidRDefault="00287B6C" w:rsidP="00287B6C">
      <w:pPr>
        <w:rPr>
          <w:rFonts w:ascii="Times New Roman" w:hAnsi="Times New Roman" w:cs="Times New Roman"/>
          <w:sz w:val="28"/>
          <w:szCs w:val="28"/>
        </w:rPr>
      </w:pPr>
      <w:r w:rsidRPr="00854AFE">
        <w:rPr>
          <w:rFonts w:ascii="Times New Roman" w:hAnsi="Times New Roman" w:cs="Times New Roman"/>
          <w:sz w:val="28"/>
          <w:szCs w:val="28"/>
        </w:rPr>
        <w:t xml:space="preserve">3 класс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Процентное выражение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85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287B6C" w:rsidRPr="00287B6C" w:rsidRDefault="00287B6C" w:rsidP="00287B6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7B6C" w:rsidRPr="00854AFE" w:rsidRDefault="00287B6C" w:rsidP="00287B6C">
      <w:pPr>
        <w:rPr>
          <w:rFonts w:ascii="Times New Roman" w:hAnsi="Times New Roman" w:cs="Times New Roman"/>
          <w:sz w:val="28"/>
          <w:szCs w:val="28"/>
        </w:rPr>
      </w:pPr>
      <w:r w:rsidRPr="00854AFE">
        <w:rPr>
          <w:rFonts w:ascii="Times New Roman" w:hAnsi="Times New Roman" w:cs="Times New Roman"/>
          <w:sz w:val="28"/>
          <w:szCs w:val="28"/>
        </w:rPr>
        <w:t xml:space="preserve">4 класс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Процентное выражение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4AFE" w:rsidRPr="00854AFE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FE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854AFE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B6C" w:rsidRPr="00854A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87B6C" w:rsidRPr="00854AFE" w:rsidRDefault="00287B6C" w:rsidP="00287B6C">
      <w:pPr>
        <w:rPr>
          <w:rFonts w:ascii="Times New Roman" w:hAnsi="Times New Roman" w:cs="Times New Roman"/>
          <w:sz w:val="28"/>
          <w:szCs w:val="28"/>
        </w:rPr>
      </w:pPr>
    </w:p>
    <w:p w:rsidR="00287B6C" w:rsidRPr="00C426B8" w:rsidRDefault="00287B6C" w:rsidP="00287B6C">
      <w:pPr>
        <w:rPr>
          <w:rFonts w:ascii="Times New Roman" w:hAnsi="Times New Roman" w:cs="Times New Roman"/>
          <w:sz w:val="28"/>
          <w:szCs w:val="28"/>
        </w:rPr>
      </w:pPr>
      <w:r w:rsidRPr="00C426B8">
        <w:rPr>
          <w:rFonts w:ascii="Times New Roman" w:hAnsi="Times New Roman" w:cs="Times New Roman"/>
          <w:sz w:val="28"/>
          <w:szCs w:val="28"/>
        </w:rPr>
        <w:t>- 5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Процентное выражение</w:t>
            </w:r>
          </w:p>
        </w:tc>
      </w:tr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87B6C" w:rsidRPr="00287B6C" w:rsidRDefault="00287B6C" w:rsidP="00287B6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7B6C" w:rsidRDefault="00287B6C" w:rsidP="0028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анкетирования учащихся 5-го класса было выявлено, что некоторые учащиеся испытывают определенные трудности в учебе при переходе в среднее звено, а именно трудности при пересказе, в освоении нового материала на уроке, в самоорганизации на уроке, трудности в привыкании к новому составу учителей. </w:t>
      </w:r>
    </w:p>
    <w:p w:rsidR="00287B6C" w:rsidRDefault="00287B6C" w:rsidP="00287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Уровень адаптации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Процентное выражение</w:t>
            </w:r>
          </w:p>
        </w:tc>
      </w:tr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C4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87B6C"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426B8" w:rsidRPr="00C426B8" w:rsidTr="00287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C426B8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учащихся 10 класса переход к новой ступени обучения не вызвал проблем. Учащиеся не испытывают проблем и страхов в отношениях с учителями.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1-ом классе проявили достаточный уровень адаптации к обучению в шко</w:t>
      </w:r>
      <w:r w:rsidR="00C426B8">
        <w:rPr>
          <w:rFonts w:ascii="Times New Roman" w:hAnsi="Times New Roman" w:cs="Times New Roman"/>
          <w:sz w:val="28"/>
          <w:szCs w:val="28"/>
        </w:rPr>
        <w:t xml:space="preserve">ле все учащиеся, что составляет </w:t>
      </w:r>
      <w:r w:rsidR="005D2A9C">
        <w:rPr>
          <w:rFonts w:ascii="Times New Roman" w:hAnsi="Times New Roman" w:cs="Times New Roman"/>
          <w:sz w:val="28"/>
          <w:szCs w:val="28"/>
        </w:rPr>
        <w:t>93%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Проблемы адаптации учащихся: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и внимания (возрастные особенности); 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перемена условий нахождения, появление новой социальной общности;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волевых усилий для выполнения поставленных задач (низкая мотивация учебной деятельности);</w:t>
      </w:r>
    </w:p>
    <w:p w:rsidR="00287B6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учащихся. </w:t>
      </w:r>
    </w:p>
    <w:p w:rsidR="00287B6C" w:rsidRDefault="00287B6C" w:rsidP="00287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уровень готовности к обучению в школе  –  выше среднего (хороший), которому соответствует достаточный уровень развития всех психических процессов, умения систематизировать и классифицировать признаки предметов и явлений, наличие запаса сведений об окружающем мире и умение ими пользоваться, умение различать звуки в словах и элементарные математические навыки, готовность руки к письму, а также умение действовать по инструкции;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сформированы навыки  самостоятельности дошкольника, проявление самоорганизации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B6C" w:rsidRDefault="00287B6C" w:rsidP="00287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прикладная психодиагностика</w:t>
      </w:r>
    </w:p>
    <w:p w:rsidR="00287B6C" w:rsidRDefault="00287B6C" w:rsidP="00287B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выбора профессиональной сферы учащихся 9-11-х классов.</w:t>
      </w:r>
    </w:p>
    <w:p w:rsidR="00287B6C" w:rsidRPr="005D2A9C" w:rsidRDefault="00287B6C" w:rsidP="00287B6C">
      <w:pPr>
        <w:jc w:val="both"/>
        <w:rPr>
          <w:rFonts w:ascii="Times New Roman" w:hAnsi="Times New Roman" w:cs="Times New Roman"/>
          <w:sz w:val="28"/>
          <w:szCs w:val="28"/>
        </w:rPr>
      </w:pPr>
      <w:r w:rsidRPr="005D2A9C">
        <w:rPr>
          <w:rFonts w:ascii="Times New Roman" w:hAnsi="Times New Roman" w:cs="Times New Roman"/>
          <w:sz w:val="28"/>
          <w:szCs w:val="28"/>
        </w:rPr>
        <w:t>Общие данные 9 - 11кл.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D2A9C" w:rsidRPr="005D2A9C" w:rsidTr="002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</w:rPr>
              <w:t>Название профессиональной сферы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</w:rPr>
              <w:t xml:space="preserve">Общие данные 9 </w:t>
            </w:r>
            <w:proofErr w:type="spellStart"/>
            <w:r w:rsidRPr="005D2A9C">
              <w:rPr>
                <w:rFonts w:ascii="Times New Roman" w:hAnsi="Times New Roman" w:cs="Times New Roman"/>
              </w:rPr>
              <w:t>кл</w:t>
            </w:r>
            <w:proofErr w:type="spellEnd"/>
            <w:r w:rsidRPr="005D2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</w:rPr>
              <w:t xml:space="preserve">Общие данные 11 </w:t>
            </w:r>
            <w:proofErr w:type="spellStart"/>
            <w:r w:rsidRPr="005D2A9C">
              <w:rPr>
                <w:rFonts w:ascii="Times New Roman" w:hAnsi="Times New Roman" w:cs="Times New Roman"/>
              </w:rPr>
              <w:t>кл</w:t>
            </w:r>
            <w:proofErr w:type="spellEnd"/>
            <w:r w:rsidRPr="005D2A9C">
              <w:rPr>
                <w:rFonts w:ascii="Times New Roman" w:hAnsi="Times New Roman" w:cs="Times New Roman"/>
              </w:rPr>
              <w:t>.</w:t>
            </w:r>
          </w:p>
        </w:tc>
      </w:tr>
      <w:tr w:rsidR="005D2A9C" w:rsidRPr="005D2A9C" w:rsidTr="002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Человек-знак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2A9C" w:rsidRPr="005D2A9C" w:rsidTr="002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Человек-техника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2A9C" w:rsidRPr="005D2A9C" w:rsidTr="002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Человек-природа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2A9C" w:rsidRPr="005D2A9C" w:rsidTr="002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Человек-худ образ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A9C" w:rsidRPr="005D2A9C" w:rsidTr="002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2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9C">
              <w:rPr>
                <w:rFonts w:ascii="Times New Roman" w:hAnsi="Times New Roman" w:cs="Times New Roman"/>
                <w:sz w:val="28"/>
                <w:szCs w:val="28"/>
              </w:rPr>
              <w:t>Человек-человек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5D2A9C" w:rsidRDefault="00054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87B6C" w:rsidRPr="005D2A9C" w:rsidRDefault="00287B6C" w:rsidP="00287B6C">
      <w:pPr>
        <w:rPr>
          <w:rFonts w:ascii="Times New Roman" w:hAnsi="Times New Roman" w:cs="Times New Roman"/>
          <w:sz w:val="28"/>
          <w:szCs w:val="28"/>
        </w:rPr>
      </w:pPr>
    </w:p>
    <w:p w:rsidR="00287B6C" w:rsidRDefault="00287B6C" w:rsidP="00287B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неуспеваемости и недисциплинированности учащихся 1- 4 классов (по запросу классных руководителей и родителей в течение года).</w:t>
      </w:r>
    </w:p>
    <w:p w:rsidR="00287B6C" w:rsidRDefault="00287B6C" w:rsidP="00287B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тревожности учащихся 9, 11 классов при подготовке к ЕГЭ и ОГЭ, определение готовности учащихся к сдаче экзаменов по результатам анкетирования.</w:t>
      </w:r>
    </w:p>
    <w:p w:rsidR="00287B6C" w:rsidRDefault="00287B6C" w:rsidP="00287B6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3 четверти было проведено анкетирование учащихся с целью выявления готовности учащихся к сдаче экзаменов. По результатам анкетирования можно сделать вывод, что учащиеся 11-го класса более подготовлены к сдаче экзаменов, чем уч-ся 9-го класса. О чем свидетельствуют полученные данные: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1134"/>
        <w:gridCol w:w="1099"/>
      </w:tblGrid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1. Хорошо представляют, как проходит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2.Полагают, что смогут правильно распределить время и силы во время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3.Знают, как выбрать наилучший для себя способ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4. Считают, что результаты ЕГЭ важны для их будущего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5. Волнуются, когда думают о предстоящем экзамене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6. Знают, какие задания необходимо выполнить, чтобы получить желаемую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7. Думают, что у ЕГЭ есть свои преимущества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8. Считают, что могут сдать ЕГЭ на высокую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9. Знают, как можно успокоиться в трудной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10. Понимают, какие качества могут им помочь при сдаче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11. Думают, что смогут справиться с тревогой на экзамене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12. Достаточно много знают про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4AC8" w:rsidRPr="00054AC8" w:rsidTr="00287B6C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287B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8">
              <w:rPr>
                <w:rFonts w:ascii="Times New Roman" w:hAnsi="Times New Roman" w:cs="Times New Roman"/>
                <w:sz w:val="28"/>
                <w:szCs w:val="28"/>
              </w:rPr>
              <w:t>13. Чувствуют, что сдать этот экзамен не по силам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C" w:rsidRPr="00054AC8" w:rsidRDefault="00054A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7B6C" w:rsidRPr="00054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87B6C" w:rsidRDefault="00287B6C" w:rsidP="00287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B6C" w:rsidRDefault="00287B6C" w:rsidP="00287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учащихся</w:t>
      </w:r>
    </w:p>
    <w:p w:rsidR="00287B6C" w:rsidRDefault="00287B6C" w:rsidP="00287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«группы риска»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Ведется банк данных на детей, требующих особого подхода в воспитании.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течение года проводится диагностика познавательной и личностной сферы подростков, поставленных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учет. 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Согласно плану и экстренно (по запросам) проводились индивидуальные консультации для обучающихся указанной группы и их родителей.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 запросам (как со стороны классных руководителей, так и администрации) проводились классные часы по нормализации психологического климата в проблемных классах.</w:t>
      </w:r>
    </w:p>
    <w:p w:rsidR="00287B6C" w:rsidRDefault="00287B6C" w:rsidP="00287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BF3" w:rsidRDefault="00F50BF3" w:rsidP="00287B6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B6C" w:rsidRDefault="00287B6C" w:rsidP="00287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Коррекционная и 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Опираясь на результаты проведенных диагностик, а также по запросам учителей и администрации школы проводились занятия с детьми, имеющими трудности в обучении, адаптации, поведении.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2020-2021 учебном году для 1-11 классов коррекционно-развивающая работа состояла из следующих базовых тем: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Сопровождение процесса адаптации первоклассников по программе «Я познаю этот мир»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 занятий.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Развивающая программа «Путь к успеху» для 9 – 11 классов - 9 занятий. 3. Работа с учащимися повышенной школьной тревожности в 9-м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– 5 занятий,</w:t>
      </w:r>
      <w:r>
        <w:rPr>
          <w:rFonts w:ascii="Times New Roman" w:hAnsi="Times New Roman" w:cs="Times New Roman"/>
          <w:sz w:val="28"/>
          <w:szCs w:val="28"/>
        </w:rPr>
        <w:t xml:space="preserve"> в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u w:val="single"/>
        </w:rPr>
        <w:t>4 занятия</w:t>
      </w:r>
      <w:r>
        <w:rPr>
          <w:rFonts w:ascii="Times New Roman" w:hAnsi="Times New Roman" w:cs="Times New Roman"/>
          <w:sz w:val="28"/>
          <w:szCs w:val="28"/>
        </w:rPr>
        <w:t xml:space="preserve"> («Уверенность в себе», «Я могу!», «Снятие напряженности», «Стресс и способы снятия негативных установок»)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Индивидуальная работа с учащимися «группы риска» по программе «Трудность взросления» - </w:t>
      </w:r>
      <w:r>
        <w:rPr>
          <w:rFonts w:ascii="Times New Roman" w:hAnsi="Times New Roman" w:cs="Times New Roman"/>
          <w:sz w:val="28"/>
          <w:szCs w:val="28"/>
          <w:u w:val="single"/>
        </w:rPr>
        <w:t>9 занятий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Работа с учащимися 8-го, 9-го, 11-го класса по программе «Твой выбор профессии».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Работа с учащимися 1-го класса по программе «Тропинка к своему Я»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Индивидуальные беседы с детьми группы «риска».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Коррекционные занятия, направленные на развитие личностной сферы детей (работа с эмоциями) в индивидуальной форме.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Проводились индивидуальные развивающие занятия с детьми на снятие агрессивных тенденций, тревожности. 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Развитие стратегий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Проводились занятия с учащимися на формирование стратегий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стрессовых ситуациях. 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Индивидуальные беседы с детьми, имеющими нарушения поведения, тревожности, проблем с адаптацией в новом классе. </w:t>
      </w:r>
    </w:p>
    <w:p w:rsidR="00287B6C" w:rsidRDefault="00287B6C" w:rsidP="00287B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2020 -2021 учебный год проведено 34 групповых и 174 индивидуальных коррекционно-развивающих занятий. Причем групповая работа носит в большей степени развивающий характер, а индивидуальная направлена на коррекцию.</w:t>
      </w:r>
    </w:p>
    <w:p w:rsidR="00287B6C" w:rsidRDefault="00287B6C" w:rsidP="00287B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работа с детьми, родителями, педагогами</w:t>
      </w:r>
    </w:p>
    <w:p w:rsidR="00287B6C" w:rsidRDefault="00287B6C" w:rsidP="0028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Консультативная работа велась по двум направлениям: </w:t>
      </w:r>
    </w:p>
    <w:p w:rsidR="00287B6C" w:rsidRDefault="00287B6C" w:rsidP="00287B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консультирование;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групповое консультирование. </w:t>
      </w:r>
    </w:p>
    <w:p w:rsidR="00287B6C" w:rsidRDefault="00054AC8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проведено 79 часов</w:t>
      </w:r>
      <w:r w:rsidR="00287B6C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консультаций. В 44% случаях за помощью обращались учащиеся, 18% - родители и 38 % - педагоги.</w:t>
      </w:r>
    </w:p>
    <w:p w:rsidR="00287B6C" w:rsidRDefault="00287B6C" w:rsidP="00287B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Консультативная работа, беседы с учителями и родителями учащихся велись с целью более эффективной работы с детьми. Наибольшее количество консультаций проведено с учителями начальных классов по поводу взаимодействия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в классе, а также по другим вопросам, касающимся проблем поведения, обучения детей.</w:t>
      </w:r>
    </w:p>
    <w:p w:rsidR="00287B6C" w:rsidRDefault="00287B6C" w:rsidP="00287B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беседы с родителями детей «группы риска». Консультирование осуществлялось индивидуально и в группах. Индивидуальные консультации проводились по запросам. </w:t>
      </w:r>
    </w:p>
    <w:p w:rsidR="00287B6C" w:rsidRDefault="00287B6C" w:rsidP="00287B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консультации для родителей – на родительских собраниях согласно плану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– на классных часах.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журналы учета индивидуальных и групповых консультаций. Темы групповых консультаций: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помочь ребенку адаптироваться?» - для родителей первоклассников.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«Возрастные особенности школьника» - для родителей начальной школы.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«Психофизическая готовность ребенка к школьному обучению» - для родителей дошкольников.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вред для здоровья» - для учащихся среднего и старшего звена.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«Психологический настрой по подготовке к экзаменам» - для учащихся 9, 11 классов. </w:t>
      </w:r>
    </w:p>
    <w:p w:rsidR="00287B6C" w:rsidRDefault="00287B6C" w:rsidP="00287B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просвещение и профилактика</w:t>
      </w:r>
    </w:p>
    <w:p w:rsidR="00287B6C" w:rsidRDefault="00287B6C" w:rsidP="00287B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 </w:t>
      </w:r>
    </w:p>
    <w:p w:rsidR="00287B6C" w:rsidRDefault="00287B6C" w:rsidP="00287B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велась групповая работа (тренинги, дискуссии с учащимися) с целью сплочения, самопознания, приобретения и совершенствования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снятия напряжения и возбудимого поведения. </w:t>
      </w:r>
    </w:p>
    <w:p w:rsidR="00287B6C" w:rsidRDefault="00287B6C" w:rsidP="00287B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занятия на сплочение и развитие личности, подготовку учащихся к сдаче экзаменов, а так же упражнения на снятие напряжения, уменьшение тревоги и агрессии. </w:t>
      </w:r>
    </w:p>
    <w:p w:rsidR="00287B6C" w:rsidRDefault="00287B6C" w:rsidP="00287B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6C" w:rsidRDefault="00287B6C" w:rsidP="00287B6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:rsidR="00287B6C" w:rsidRDefault="00287B6C" w:rsidP="00287B6C">
      <w:pPr>
        <w:spacing w:after="0"/>
        <w:rPr>
          <w:rStyle w:val="a5"/>
          <w:rFonts w:eastAsia="Times New Roman"/>
          <w:color w:val="auto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создан банк данных учащихся «группы риска», а также ведутся индивидуальные карты психолого-педагогического сопровождения детей с ОВЗ. Все конфликтные ситуации, возникшие за время работы психолога, были успешно разрешены. А также была организована работа по оказанию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помощи при дистанционном обучении в форме общения    с учениками и родителями, педагогами через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"https://www.whatsapp.com/?lang=ru"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WhatsApp</w:t>
      </w:r>
      <w:proofErr w:type="spellEnd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87B6C" w:rsidRDefault="00287B6C" w:rsidP="00287B6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 помощью мобильного телефона, электронной почты. Размещение материалов на сайте школы и рассылка классным руководителям в группы классов.</w:t>
      </w:r>
    </w:p>
    <w:p w:rsidR="00287B6C" w:rsidRDefault="009D3F82" w:rsidP="00287B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2021–2022</w:t>
      </w:r>
      <w:r w:rsidR="00287B6C">
        <w:rPr>
          <w:rFonts w:ascii="Times New Roman" w:hAnsi="Times New Roman" w:cs="Times New Roman"/>
          <w:sz w:val="28"/>
          <w:szCs w:val="28"/>
        </w:rPr>
        <w:t xml:space="preserve"> учебный год следует усовершенствовать коррекционно-развивающее направление работы: </w:t>
      </w:r>
    </w:p>
    <w:p w:rsidR="009D3F82" w:rsidRDefault="009D3F82" w:rsidP="00287B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тематику выступлений на родительских собраниях.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Повышение квалификационной категории педагога-психолога. 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Продолжать работать по программе индивидуального сопровождения учащихся с агрессивным поведением, с проявлениями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Пополнить методическую литературу, диагностический материал, раздаточный материал.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Оборудовать кабинет по определенным зон</w:t>
      </w:r>
      <w:r w:rsidR="009D3F82">
        <w:rPr>
          <w:rFonts w:ascii="Times New Roman" w:hAnsi="Times New Roman" w:cs="Times New Roman"/>
          <w:sz w:val="28"/>
          <w:szCs w:val="28"/>
        </w:rPr>
        <w:t xml:space="preserve">ам (создание зоны релаксации), а также приобрести методические материалы по профориентации (атласы профессий, </w:t>
      </w:r>
      <w:proofErr w:type="spellStart"/>
      <w:r w:rsidR="009D3F8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9D3F82">
        <w:rPr>
          <w:rFonts w:ascii="Times New Roman" w:hAnsi="Times New Roman" w:cs="Times New Roman"/>
          <w:sz w:val="28"/>
          <w:szCs w:val="28"/>
        </w:rPr>
        <w:t xml:space="preserve"> игры)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B6C" w:rsidRDefault="00287B6C" w:rsidP="00287B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Расширить способы и формы оказания психологической помощи при дистанционном обучении (разработка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размещение информации на сайте).</w:t>
      </w:r>
    </w:p>
    <w:p w:rsidR="00172E5C" w:rsidRDefault="00172E5C"/>
    <w:sectPr w:rsidR="0017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DE6"/>
    <w:multiLevelType w:val="multilevel"/>
    <w:tmpl w:val="7A6292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689A"/>
    <w:multiLevelType w:val="hybridMultilevel"/>
    <w:tmpl w:val="76AE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4F"/>
    <w:rsid w:val="00054AC8"/>
    <w:rsid w:val="00172E5C"/>
    <w:rsid w:val="00287B6C"/>
    <w:rsid w:val="005D2A9C"/>
    <w:rsid w:val="005F724F"/>
    <w:rsid w:val="00854AFE"/>
    <w:rsid w:val="009D3F82"/>
    <w:rsid w:val="00C426B8"/>
    <w:rsid w:val="00F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6C"/>
    <w:pPr>
      <w:ind w:left="720"/>
      <w:contextualSpacing/>
    </w:pPr>
  </w:style>
  <w:style w:type="table" w:styleId="a4">
    <w:name w:val="Table Grid"/>
    <w:basedOn w:val="a1"/>
    <w:uiPriority w:val="59"/>
    <w:rsid w:val="00287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7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6C"/>
    <w:pPr>
      <w:ind w:left="720"/>
      <w:contextualSpacing/>
    </w:pPr>
  </w:style>
  <w:style w:type="table" w:styleId="a4">
    <w:name w:val="Table Grid"/>
    <w:basedOn w:val="a1"/>
    <w:uiPriority w:val="59"/>
    <w:rsid w:val="00287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7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8</cp:revision>
  <dcterms:created xsi:type="dcterms:W3CDTF">2021-06-09T13:49:00Z</dcterms:created>
  <dcterms:modified xsi:type="dcterms:W3CDTF">2021-06-11T11:20:00Z</dcterms:modified>
</cp:coreProperties>
</file>