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F5" w:rsidRPr="00953862" w:rsidRDefault="00046846" w:rsidP="00953862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0D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Отчет </w:t>
      </w:r>
      <w:r w:rsidR="009538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работы </w:t>
      </w:r>
      <w:r w:rsidRPr="00A90D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Управляющего совета </w:t>
      </w:r>
      <w:r w:rsidR="000E4680">
        <w:rPr>
          <w:rFonts w:ascii="Times New Roman" w:hAnsi="Times New Roman"/>
          <w:b/>
          <w:bCs/>
          <w:sz w:val="28"/>
          <w:szCs w:val="28"/>
          <w:lang w:eastAsia="ru-RU"/>
        </w:rPr>
        <w:t>за 2019-2020</w:t>
      </w:r>
      <w:r w:rsidR="009538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  <w:r w:rsidRPr="00A90DDF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:rsidR="00933B91" w:rsidRPr="00953862" w:rsidRDefault="00860987" w:rsidP="00ED7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862">
        <w:rPr>
          <w:rFonts w:ascii="Times New Roman" w:hAnsi="Times New Roman"/>
          <w:sz w:val="24"/>
          <w:szCs w:val="24"/>
          <w:lang w:eastAsia="ru-RU"/>
        </w:rPr>
        <w:t>Управляющий совет, как орган общественного управления школой, является заказчиком образовательных услуг и направленности воспитательной работы школы, активно участвует в решении вопросов связи с общественностью, участвует в выработке стратегии учреждения, в обсуждении учебных планов и используемых учебных программ и методик, в организации воспита</w:t>
      </w:r>
      <w:r w:rsidR="00CA3ABF" w:rsidRPr="00953862">
        <w:rPr>
          <w:rFonts w:ascii="Times New Roman" w:hAnsi="Times New Roman"/>
          <w:sz w:val="24"/>
          <w:szCs w:val="24"/>
          <w:lang w:eastAsia="ru-RU"/>
        </w:rPr>
        <w:t xml:space="preserve">тельного процесса школы. </w:t>
      </w:r>
    </w:p>
    <w:p w:rsidR="00933B91" w:rsidRPr="00953862" w:rsidRDefault="00933B91" w:rsidP="00ED7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862">
        <w:rPr>
          <w:rFonts w:ascii="Times New Roman" w:hAnsi="Times New Roman"/>
          <w:sz w:val="24"/>
          <w:szCs w:val="24"/>
        </w:rPr>
        <w:t>В состав Управляющего совета 201</w:t>
      </w:r>
      <w:r w:rsidR="000E4680">
        <w:rPr>
          <w:rFonts w:ascii="Times New Roman" w:hAnsi="Times New Roman"/>
          <w:sz w:val="24"/>
          <w:szCs w:val="24"/>
        </w:rPr>
        <w:t>9-2020</w:t>
      </w:r>
      <w:r w:rsidRPr="00953862">
        <w:rPr>
          <w:rFonts w:ascii="Times New Roman" w:hAnsi="Times New Roman"/>
          <w:sz w:val="24"/>
          <w:szCs w:val="24"/>
        </w:rPr>
        <w:t xml:space="preserve"> учебного года входили  1</w:t>
      </w:r>
      <w:r w:rsidR="001500F8">
        <w:rPr>
          <w:rFonts w:ascii="Times New Roman" w:hAnsi="Times New Roman"/>
          <w:sz w:val="24"/>
          <w:szCs w:val="24"/>
        </w:rPr>
        <w:t>2</w:t>
      </w:r>
      <w:r w:rsidRPr="00953862">
        <w:rPr>
          <w:rFonts w:ascii="Times New Roman" w:hAnsi="Times New Roman"/>
          <w:sz w:val="24"/>
          <w:szCs w:val="24"/>
        </w:rPr>
        <w:t xml:space="preserve"> человек, из них  5 – представители родительской общественности, </w:t>
      </w:r>
      <w:r w:rsidR="001500F8">
        <w:rPr>
          <w:rFonts w:ascii="Times New Roman" w:hAnsi="Times New Roman"/>
          <w:sz w:val="24"/>
          <w:szCs w:val="24"/>
        </w:rPr>
        <w:t>4</w:t>
      </w:r>
      <w:r w:rsidRPr="00953862">
        <w:rPr>
          <w:rFonts w:ascii="Times New Roman" w:hAnsi="Times New Roman"/>
          <w:sz w:val="24"/>
          <w:szCs w:val="24"/>
        </w:rPr>
        <w:t xml:space="preserve"> – члены  трудового коллектива, </w:t>
      </w:r>
      <w:r w:rsidR="000E4680">
        <w:rPr>
          <w:rFonts w:ascii="Times New Roman" w:hAnsi="Times New Roman"/>
          <w:sz w:val="24"/>
          <w:szCs w:val="24"/>
        </w:rPr>
        <w:t>3</w:t>
      </w:r>
      <w:r w:rsidRPr="00953862">
        <w:rPr>
          <w:rFonts w:ascii="Times New Roman" w:hAnsi="Times New Roman"/>
          <w:sz w:val="24"/>
          <w:szCs w:val="24"/>
        </w:rPr>
        <w:t xml:space="preserve"> - обучающиеся школы.  Для подготовки материалов к заседаниям Управляющего совета и выработки проектов решений организована работа постоянных комиссий Управляющего совета:</w:t>
      </w:r>
    </w:p>
    <w:p w:rsidR="00933B91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Финансово-экономическая группа: </w:t>
      </w:r>
      <w:r w:rsidR="001500F8">
        <w:rPr>
          <w:rFonts w:ascii="Times New Roman" w:hAnsi="Times New Roman"/>
          <w:sz w:val="24"/>
          <w:szCs w:val="24"/>
        </w:rPr>
        <w:t xml:space="preserve">  </w:t>
      </w:r>
      <w:r w:rsidR="00EB0E2C">
        <w:rPr>
          <w:rFonts w:ascii="Times New Roman" w:hAnsi="Times New Roman"/>
          <w:sz w:val="24"/>
          <w:szCs w:val="24"/>
        </w:rPr>
        <w:t xml:space="preserve">Сиротина А.В., Киселева И.П., </w:t>
      </w:r>
    </w:p>
    <w:p w:rsidR="001500F8" w:rsidRPr="00953862" w:rsidRDefault="001500F8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Комиссия по распределению надбавок стимулирующего характера:</w:t>
      </w:r>
      <w:r w:rsidRPr="00953862">
        <w:rPr>
          <w:rFonts w:ascii="Times New Roman" w:hAnsi="Times New Roman"/>
          <w:b/>
          <w:sz w:val="24"/>
          <w:szCs w:val="24"/>
        </w:rPr>
        <w:t xml:space="preserve"> </w:t>
      </w:r>
      <w:r w:rsidRPr="00953862">
        <w:rPr>
          <w:rFonts w:ascii="Times New Roman" w:hAnsi="Times New Roman"/>
          <w:sz w:val="24"/>
          <w:szCs w:val="24"/>
        </w:rPr>
        <w:t xml:space="preserve">председатель </w:t>
      </w:r>
      <w:r w:rsidR="001500F8">
        <w:rPr>
          <w:rFonts w:ascii="Times New Roman" w:hAnsi="Times New Roman"/>
          <w:sz w:val="24"/>
          <w:szCs w:val="24"/>
        </w:rPr>
        <w:t>–</w:t>
      </w:r>
      <w:r w:rsidR="00EB0E2C">
        <w:rPr>
          <w:rFonts w:ascii="Times New Roman" w:hAnsi="Times New Roman"/>
          <w:sz w:val="24"/>
          <w:szCs w:val="24"/>
        </w:rPr>
        <w:t xml:space="preserve"> </w:t>
      </w:r>
      <w:r w:rsidR="001500F8">
        <w:rPr>
          <w:rFonts w:ascii="Times New Roman" w:hAnsi="Times New Roman"/>
          <w:sz w:val="24"/>
          <w:szCs w:val="24"/>
        </w:rPr>
        <w:t>Климович Е.А</w:t>
      </w:r>
      <w:r w:rsidRPr="00953862">
        <w:rPr>
          <w:rFonts w:ascii="Times New Roman" w:hAnsi="Times New Roman"/>
          <w:sz w:val="24"/>
          <w:szCs w:val="24"/>
        </w:rPr>
        <w:t>.</w:t>
      </w:r>
    </w:p>
    <w:p w:rsidR="00933B91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Члены группы:</w:t>
      </w:r>
      <w:r w:rsidR="00EB077D" w:rsidRPr="00953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E2C">
        <w:rPr>
          <w:rFonts w:ascii="Times New Roman" w:hAnsi="Times New Roman"/>
          <w:sz w:val="24"/>
          <w:szCs w:val="24"/>
        </w:rPr>
        <w:t>Филинова</w:t>
      </w:r>
      <w:proofErr w:type="spellEnd"/>
      <w:r w:rsidR="00EB0E2C">
        <w:rPr>
          <w:rFonts w:ascii="Times New Roman" w:hAnsi="Times New Roman"/>
          <w:sz w:val="24"/>
          <w:szCs w:val="24"/>
        </w:rPr>
        <w:t xml:space="preserve"> Е.С., </w:t>
      </w:r>
    </w:p>
    <w:p w:rsidR="001500F8" w:rsidRPr="00953862" w:rsidRDefault="001500F8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B91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Учебная группа: </w:t>
      </w:r>
      <w:r w:rsidR="00EB0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E2C">
        <w:rPr>
          <w:rFonts w:ascii="Times New Roman" w:hAnsi="Times New Roman"/>
          <w:sz w:val="24"/>
          <w:szCs w:val="24"/>
        </w:rPr>
        <w:t>Шепель</w:t>
      </w:r>
      <w:proofErr w:type="spellEnd"/>
      <w:r w:rsidR="00EB0E2C">
        <w:rPr>
          <w:rFonts w:ascii="Times New Roman" w:hAnsi="Times New Roman"/>
          <w:sz w:val="24"/>
          <w:szCs w:val="24"/>
        </w:rPr>
        <w:t xml:space="preserve"> И.А., Баскакова В.Н., </w:t>
      </w:r>
      <w:proofErr w:type="spellStart"/>
      <w:r w:rsidR="00EB0E2C">
        <w:rPr>
          <w:rFonts w:ascii="Times New Roman" w:hAnsi="Times New Roman"/>
          <w:sz w:val="24"/>
          <w:szCs w:val="24"/>
        </w:rPr>
        <w:t>Рознова</w:t>
      </w:r>
      <w:proofErr w:type="spellEnd"/>
      <w:r w:rsidR="00EB0E2C">
        <w:rPr>
          <w:rFonts w:ascii="Times New Roman" w:hAnsi="Times New Roman"/>
          <w:sz w:val="24"/>
          <w:szCs w:val="24"/>
        </w:rPr>
        <w:t xml:space="preserve"> О.П., Сиротин Д</w:t>
      </w:r>
    </w:p>
    <w:p w:rsidR="001500F8" w:rsidRPr="00953862" w:rsidRDefault="001500F8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77D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Группа по связям с общественностью: </w:t>
      </w:r>
      <w:r w:rsidR="00EB0E2C">
        <w:rPr>
          <w:rFonts w:ascii="Times New Roman" w:hAnsi="Times New Roman"/>
          <w:sz w:val="24"/>
          <w:szCs w:val="24"/>
        </w:rPr>
        <w:t xml:space="preserve">Воскресенская Н.В., </w:t>
      </w:r>
      <w:r w:rsidR="000E4680">
        <w:rPr>
          <w:rFonts w:ascii="Times New Roman" w:hAnsi="Times New Roman"/>
          <w:sz w:val="24"/>
          <w:szCs w:val="24"/>
        </w:rPr>
        <w:t>Игнатьева Юлия.</w:t>
      </w:r>
      <w:r w:rsidR="00EB0E2C">
        <w:rPr>
          <w:rFonts w:ascii="Times New Roman" w:hAnsi="Times New Roman"/>
          <w:sz w:val="24"/>
          <w:szCs w:val="24"/>
        </w:rPr>
        <w:t xml:space="preserve"> </w:t>
      </w:r>
    </w:p>
    <w:p w:rsidR="001500F8" w:rsidRPr="00953862" w:rsidRDefault="001500F8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     </w:t>
      </w:r>
      <w:r w:rsidR="00933B91" w:rsidRPr="00953862">
        <w:rPr>
          <w:rFonts w:ascii="Times New Roman" w:hAnsi="Times New Roman"/>
          <w:sz w:val="24"/>
          <w:szCs w:val="24"/>
        </w:rPr>
        <w:t>На заседании Управляющего совета заслушиваются отчеты о проделанной работе, анализируются проведенные мероприятия, дается им оценка.</w:t>
      </w:r>
    </w:p>
    <w:p w:rsidR="00933B91" w:rsidRPr="00953862" w:rsidRDefault="00EB077D" w:rsidP="00ED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    </w:t>
      </w:r>
      <w:r w:rsidR="00933B91" w:rsidRPr="00953862">
        <w:rPr>
          <w:rFonts w:ascii="Times New Roman" w:hAnsi="Times New Roman"/>
          <w:sz w:val="24"/>
          <w:szCs w:val="24"/>
        </w:rPr>
        <w:t>План работы Управляющего совета составлен таким образом, чтобы в полном объеме охватить ключевые направления деятельности  школы.</w:t>
      </w:r>
    </w:p>
    <w:p w:rsidR="00933B91" w:rsidRPr="00953862" w:rsidRDefault="00933B91" w:rsidP="00ED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Заседания Управляющего совета проводились регулярно в соответствии с принятым планом работы на учебный год. Заседания проходили при необходимом кворуме, явка членов Управляющего совета была достаточной для проведения заседаний.</w:t>
      </w:r>
    </w:p>
    <w:p w:rsidR="00933B91" w:rsidRPr="00ED77A5" w:rsidRDefault="00EB077D" w:rsidP="00ED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В 201</w:t>
      </w:r>
      <w:r w:rsidR="000E4680">
        <w:rPr>
          <w:rFonts w:ascii="Times New Roman" w:hAnsi="Times New Roman"/>
          <w:sz w:val="24"/>
          <w:szCs w:val="24"/>
        </w:rPr>
        <w:t>9 -2020</w:t>
      </w:r>
      <w:r w:rsidRPr="00953862">
        <w:rPr>
          <w:rFonts w:ascii="Times New Roman" w:hAnsi="Times New Roman"/>
          <w:sz w:val="24"/>
          <w:szCs w:val="24"/>
        </w:rPr>
        <w:t xml:space="preserve"> учебном году было проведено </w:t>
      </w:r>
      <w:r w:rsidR="001500F8">
        <w:rPr>
          <w:rFonts w:ascii="Times New Roman" w:hAnsi="Times New Roman"/>
          <w:sz w:val="24"/>
          <w:szCs w:val="24"/>
        </w:rPr>
        <w:t>4</w:t>
      </w:r>
      <w:r w:rsidR="00933B91" w:rsidRPr="00953862">
        <w:rPr>
          <w:rFonts w:ascii="Times New Roman" w:hAnsi="Times New Roman"/>
          <w:sz w:val="24"/>
          <w:szCs w:val="24"/>
        </w:rPr>
        <w:t xml:space="preserve"> заседания, на которых</w:t>
      </w:r>
      <w:r w:rsidR="00933B91" w:rsidRPr="0095386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33B91" w:rsidRPr="00953862">
        <w:rPr>
          <w:rFonts w:ascii="Times New Roman" w:hAnsi="Times New Roman"/>
          <w:sz w:val="24"/>
          <w:szCs w:val="24"/>
        </w:rPr>
        <w:t>рассматривались и</w:t>
      </w:r>
      <w:r w:rsidR="00933B91" w:rsidRPr="0095386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33B91" w:rsidRPr="00ED77A5">
        <w:rPr>
          <w:rFonts w:ascii="Times New Roman" w:hAnsi="Times New Roman"/>
          <w:sz w:val="24"/>
          <w:szCs w:val="24"/>
        </w:rPr>
        <w:t>обсуждались следующие вопросы: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1. Итоги акции «Гарантия прав на общее образование – каждому подростку»</w:t>
      </w:r>
      <w:r w:rsidR="001500F8">
        <w:rPr>
          <w:rFonts w:ascii="Times New Roman" w:hAnsi="Times New Roman"/>
          <w:sz w:val="24"/>
          <w:szCs w:val="24"/>
        </w:rPr>
        <w:t>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2. Итоги л</w:t>
      </w:r>
      <w:r w:rsidR="00EB077D" w:rsidRPr="00953862">
        <w:rPr>
          <w:rFonts w:ascii="Times New Roman" w:hAnsi="Times New Roman"/>
          <w:sz w:val="24"/>
          <w:szCs w:val="24"/>
        </w:rPr>
        <w:t>етней занятости учащихся  в 201</w:t>
      </w:r>
      <w:r w:rsidR="000E4680">
        <w:rPr>
          <w:rFonts w:ascii="Times New Roman" w:hAnsi="Times New Roman"/>
          <w:sz w:val="24"/>
          <w:szCs w:val="24"/>
        </w:rPr>
        <w:t>9</w:t>
      </w:r>
      <w:r w:rsidRPr="00953862">
        <w:rPr>
          <w:rFonts w:ascii="Times New Roman" w:hAnsi="Times New Roman"/>
          <w:sz w:val="24"/>
          <w:szCs w:val="24"/>
        </w:rPr>
        <w:t xml:space="preserve"> году.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3. Создание в школе необходимых условий для медицинского обслуживания обучающихся.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4. Итоги административных контрольных работ в 5-9 классах по предметам учебного плана</w:t>
      </w:r>
      <w:r w:rsidR="000E4680">
        <w:rPr>
          <w:rFonts w:ascii="Times New Roman" w:hAnsi="Times New Roman"/>
          <w:sz w:val="24"/>
          <w:szCs w:val="24"/>
        </w:rPr>
        <w:t xml:space="preserve"> и ВПР по  предметам в 4-ых, 5-11классах.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5. Организация работы «</w:t>
      </w:r>
      <w:proofErr w:type="gramStart"/>
      <w:r w:rsidRPr="00953862">
        <w:rPr>
          <w:rFonts w:ascii="Times New Roman" w:hAnsi="Times New Roman"/>
          <w:sz w:val="24"/>
          <w:szCs w:val="24"/>
        </w:rPr>
        <w:t>Школы полного дня</w:t>
      </w:r>
      <w:proofErr w:type="gramEnd"/>
      <w:r w:rsidRPr="00953862">
        <w:rPr>
          <w:rFonts w:ascii="Times New Roman" w:hAnsi="Times New Roman"/>
          <w:sz w:val="24"/>
          <w:szCs w:val="24"/>
        </w:rPr>
        <w:t>».  Работа учителей-предметников, классных руков</w:t>
      </w:r>
      <w:r w:rsidR="00ED77A5">
        <w:rPr>
          <w:rFonts w:ascii="Times New Roman" w:hAnsi="Times New Roman"/>
          <w:sz w:val="24"/>
          <w:szCs w:val="24"/>
        </w:rPr>
        <w:t>одителей, по охвату учащихся 1-11</w:t>
      </w:r>
      <w:r w:rsidRPr="00953862">
        <w:rPr>
          <w:rFonts w:ascii="Times New Roman" w:hAnsi="Times New Roman"/>
          <w:sz w:val="24"/>
          <w:szCs w:val="24"/>
        </w:rPr>
        <w:t>-х классов внеурочной занятостью и внеурочной деятельностью.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6. Организация летнего отдыха учащихся в</w:t>
      </w:r>
      <w:r w:rsidR="000E4680">
        <w:rPr>
          <w:rFonts w:ascii="Times New Roman" w:hAnsi="Times New Roman"/>
          <w:sz w:val="24"/>
          <w:szCs w:val="24"/>
        </w:rPr>
        <w:t xml:space="preserve"> 2020</w:t>
      </w:r>
      <w:r w:rsidRPr="00953862">
        <w:rPr>
          <w:rFonts w:ascii="Times New Roman" w:hAnsi="Times New Roman"/>
          <w:sz w:val="24"/>
          <w:szCs w:val="24"/>
        </w:rPr>
        <w:t xml:space="preserve"> году.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="000E4680">
        <w:rPr>
          <w:rFonts w:ascii="Times New Roman" w:hAnsi="Times New Roman"/>
          <w:sz w:val="24"/>
          <w:szCs w:val="24"/>
        </w:rPr>
        <w:t>О подготовке школы к новому 2020</w:t>
      </w:r>
      <w:r w:rsidR="00ED77A5">
        <w:rPr>
          <w:rFonts w:ascii="Times New Roman" w:hAnsi="Times New Roman"/>
          <w:sz w:val="24"/>
          <w:szCs w:val="24"/>
        </w:rPr>
        <w:t>-2</w:t>
      </w:r>
      <w:r w:rsidR="000E4680">
        <w:rPr>
          <w:rFonts w:ascii="Times New Roman" w:hAnsi="Times New Roman"/>
          <w:sz w:val="24"/>
          <w:szCs w:val="24"/>
        </w:rPr>
        <w:t>021</w:t>
      </w:r>
      <w:r w:rsidRPr="00953862">
        <w:rPr>
          <w:rFonts w:ascii="Times New Roman" w:hAnsi="Times New Roman"/>
          <w:sz w:val="24"/>
          <w:szCs w:val="24"/>
        </w:rPr>
        <w:t xml:space="preserve"> учебному году. 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8. Итоги работ</w:t>
      </w:r>
      <w:r w:rsidR="001500F8">
        <w:rPr>
          <w:rFonts w:ascii="Times New Roman" w:hAnsi="Times New Roman"/>
          <w:sz w:val="24"/>
          <w:szCs w:val="24"/>
        </w:rPr>
        <w:t>ы</w:t>
      </w:r>
      <w:r w:rsidRPr="00953862">
        <w:rPr>
          <w:rFonts w:ascii="Times New Roman" w:hAnsi="Times New Roman"/>
          <w:sz w:val="24"/>
          <w:szCs w:val="24"/>
        </w:rPr>
        <w:t xml:space="preserve"> с одаренными и мотивированными учениками (итоги Всероссийской олимпиады школьников, результативное участие в других конкурсах, выставках).</w:t>
      </w:r>
    </w:p>
    <w:p w:rsidR="00933B91" w:rsidRPr="00953862" w:rsidRDefault="00933B91" w:rsidP="00ED77A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9.Организация и проведение аттестацион</w:t>
      </w:r>
      <w:r w:rsidR="00EB077D" w:rsidRPr="00953862">
        <w:rPr>
          <w:rFonts w:ascii="Times New Roman" w:hAnsi="Times New Roman"/>
          <w:sz w:val="24"/>
          <w:szCs w:val="24"/>
        </w:rPr>
        <w:t xml:space="preserve">ного периода учащихся 9-х </w:t>
      </w:r>
      <w:r w:rsidRPr="00953862">
        <w:rPr>
          <w:rFonts w:ascii="Times New Roman" w:hAnsi="Times New Roman"/>
          <w:sz w:val="24"/>
          <w:szCs w:val="24"/>
        </w:rPr>
        <w:t xml:space="preserve"> классов.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10. Анализ  предпрофильной работы. Определение образовательного маршрута учащихся средней школы.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11. Согласование учебного плана</w:t>
      </w:r>
      <w:r w:rsidR="00EB077D" w:rsidRPr="00953862">
        <w:rPr>
          <w:rFonts w:ascii="Times New Roman" w:hAnsi="Times New Roman"/>
          <w:sz w:val="24"/>
          <w:szCs w:val="24"/>
        </w:rPr>
        <w:t xml:space="preserve"> школы, выбора </w:t>
      </w:r>
      <w:r w:rsidR="001500F8">
        <w:rPr>
          <w:rFonts w:ascii="Times New Roman" w:hAnsi="Times New Roman"/>
          <w:sz w:val="24"/>
          <w:szCs w:val="24"/>
        </w:rPr>
        <w:t>УМК</w:t>
      </w:r>
      <w:r w:rsidR="000E4680">
        <w:rPr>
          <w:rFonts w:ascii="Times New Roman" w:hAnsi="Times New Roman"/>
          <w:sz w:val="24"/>
          <w:szCs w:val="24"/>
        </w:rPr>
        <w:t xml:space="preserve"> на 2020-2021</w:t>
      </w:r>
      <w:r w:rsidRPr="00953862">
        <w:rPr>
          <w:rFonts w:ascii="Times New Roman" w:hAnsi="Times New Roman"/>
          <w:sz w:val="24"/>
          <w:szCs w:val="24"/>
        </w:rPr>
        <w:t xml:space="preserve"> учебный год.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12. Проведение социальных опросов по определению критериев результативности деятельности образовательного учреждения.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3862">
        <w:rPr>
          <w:rFonts w:ascii="Times New Roman" w:hAnsi="Times New Roman"/>
          <w:sz w:val="24"/>
          <w:szCs w:val="24"/>
          <w:lang w:eastAsia="ar-SA"/>
        </w:rPr>
        <w:t>Прошли утверждение документы: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1.Отчет о финансово-хозяйственной д</w:t>
      </w:r>
      <w:r w:rsidR="00EB077D" w:rsidRPr="00953862">
        <w:rPr>
          <w:rFonts w:ascii="Times New Roman" w:hAnsi="Times New Roman"/>
          <w:sz w:val="24"/>
          <w:szCs w:val="24"/>
        </w:rPr>
        <w:t>еятельности школы по итогам 201</w:t>
      </w:r>
      <w:r w:rsidR="00ED77A5">
        <w:rPr>
          <w:rFonts w:ascii="Times New Roman" w:hAnsi="Times New Roman"/>
          <w:sz w:val="24"/>
          <w:szCs w:val="24"/>
        </w:rPr>
        <w:t>8</w:t>
      </w:r>
      <w:r w:rsidRPr="00953862">
        <w:rPr>
          <w:rFonts w:ascii="Times New Roman" w:hAnsi="Times New Roman"/>
          <w:sz w:val="24"/>
          <w:szCs w:val="24"/>
        </w:rPr>
        <w:t xml:space="preserve"> года.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2. Кандидатур </w:t>
      </w:r>
    </w:p>
    <w:p w:rsidR="00933B91" w:rsidRPr="00953862" w:rsidRDefault="00ED77A5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2.1.О</w:t>
      </w:r>
      <w:r w:rsidR="000E4680">
        <w:rPr>
          <w:rFonts w:ascii="Times New Roman" w:hAnsi="Times New Roman"/>
          <w:sz w:val="24"/>
          <w:szCs w:val="24"/>
        </w:rPr>
        <w:t>бщественных наблюдателей на 2019-2020</w:t>
      </w:r>
      <w:r w:rsidR="00933B91" w:rsidRPr="00953862">
        <w:rPr>
          <w:rFonts w:ascii="Times New Roman" w:hAnsi="Times New Roman"/>
          <w:sz w:val="24"/>
          <w:szCs w:val="24"/>
        </w:rPr>
        <w:t xml:space="preserve"> учебный год.</w:t>
      </w: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2.2</w:t>
      </w:r>
      <w:r w:rsidR="00ED77A5">
        <w:rPr>
          <w:rFonts w:ascii="Times New Roman" w:hAnsi="Times New Roman"/>
          <w:sz w:val="24"/>
          <w:szCs w:val="24"/>
        </w:rPr>
        <w:t>.К</w:t>
      </w:r>
      <w:r w:rsidR="00933B91" w:rsidRPr="00953862">
        <w:rPr>
          <w:rFonts w:ascii="Times New Roman" w:hAnsi="Times New Roman"/>
          <w:sz w:val="24"/>
          <w:szCs w:val="24"/>
        </w:rPr>
        <w:t xml:space="preserve">андидатов для награждения на школьном празднике </w:t>
      </w:r>
      <w:r w:rsidR="001500F8">
        <w:rPr>
          <w:rFonts w:ascii="Times New Roman" w:hAnsi="Times New Roman"/>
          <w:sz w:val="24"/>
          <w:szCs w:val="24"/>
        </w:rPr>
        <w:t>по итогам года</w:t>
      </w:r>
      <w:r w:rsidR="000E4680">
        <w:rPr>
          <w:rFonts w:ascii="Times New Roman" w:hAnsi="Times New Roman"/>
          <w:sz w:val="24"/>
          <w:szCs w:val="24"/>
        </w:rPr>
        <w:t>.</w:t>
      </w: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933B91" w:rsidRPr="00953862">
        <w:rPr>
          <w:rFonts w:ascii="Times New Roman" w:hAnsi="Times New Roman"/>
          <w:sz w:val="24"/>
          <w:szCs w:val="24"/>
        </w:rPr>
        <w:t xml:space="preserve">Члены Управляющего совета (члены комиссии) обсуждали и определяли стимулирующие выплаты </w:t>
      </w:r>
      <w:r w:rsidR="00933B91" w:rsidRPr="00953862">
        <w:rPr>
          <w:rFonts w:ascii="Times New Roman" w:eastAsia="Calibri" w:hAnsi="Times New Roman"/>
          <w:sz w:val="24"/>
          <w:szCs w:val="24"/>
        </w:rPr>
        <w:t xml:space="preserve"> педагогическому персоналу и иным работникам школы</w:t>
      </w:r>
      <w:r w:rsidR="00933B91" w:rsidRPr="00953862">
        <w:rPr>
          <w:rFonts w:ascii="Times New Roman" w:hAnsi="Times New Roman"/>
          <w:sz w:val="24"/>
          <w:szCs w:val="24"/>
        </w:rPr>
        <w:t>.</w:t>
      </w: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862">
        <w:rPr>
          <w:rFonts w:ascii="Times New Roman" w:hAnsi="Times New Roman"/>
          <w:sz w:val="24"/>
          <w:szCs w:val="24"/>
        </w:rPr>
        <w:t xml:space="preserve">      </w:t>
      </w:r>
      <w:r w:rsidR="00933B91" w:rsidRPr="00953862">
        <w:rPr>
          <w:rFonts w:ascii="Times New Roman" w:hAnsi="Times New Roman"/>
          <w:sz w:val="24"/>
          <w:szCs w:val="24"/>
        </w:rPr>
        <w:t>Управляющий совет школы в течение года осуществлял постоянный контроль по  выполнению санитарно-гигиенических правил в помещениях школы</w:t>
      </w:r>
      <w:r w:rsidRPr="00953862">
        <w:rPr>
          <w:rFonts w:ascii="Times New Roman" w:hAnsi="Times New Roman"/>
          <w:sz w:val="24"/>
          <w:szCs w:val="24"/>
        </w:rPr>
        <w:t>, школьной столовой</w:t>
      </w:r>
      <w:r w:rsidR="00933B91" w:rsidRPr="00953862">
        <w:rPr>
          <w:rFonts w:ascii="Times New Roman" w:hAnsi="Times New Roman"/>
          <w:sz w:val="24"/>
          <w:szCs w:val="24"/>
        </w:rPr>
        <w:t xml:space="preserve">. Регулярно проводились проверки работы медицинского кабинета,  технического персонала. Один раз в неделю проводились проверки работы школьной столовой: проверялось качество пищи, санитарное состояние столовой, наличие журналов, суточных проб. </w:t>
      </w:r>
      <w:r w:rsidR="002535BF" w:rsidRPr="00953862">
        <w:rPr>
          <w:rFonts w:ascii="Times New Roman" w:hAnsi="Times New Roman"/>
          <w:sz w:val="24"/>
          <w:szCs w:val="24"/>
        </w:rPr>
        <w:t>Управляющий совет о</w:t>
      </w:r>
      <w:r w:rsidR="002535BF" w:rsidRPr="00953862">
        <w:rPr>
          <w:rFonts w:ascii="Times New Roman" w:hAnsi="Times New Roman"/>
          <w:sz w:val="24"/>
          <w:szCs w:val="24"/>
          <w:lang w:eastAsia="ru-RU"/>
        </w:rPr>
        <w:t>казывает содействие в создании безопасных условий обучения, воспитания и труда в учреждении.</w:t>
      </w:r>
    </w:p>
    <w:p w:rsidR="002535BF" w:rsidRPr="00953862" w:rsidRDefault="002535BF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</w:t>
      </w: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</w:t>
      </w:r>
      <w:r w:rsidR="00933B91" w:rsidRPr="00953862">
        <w:rPr>
          <w:rFonts w:ascii="Times New Roman" w:hAnsi="Times New Roman"/>
          <w:sz w:val="24"/>
          <w:szCs w:val="24"/>
        </w:rPr>
        <w:t>Члены Управляющего совета принимали активное участие в подготовке и проведении общешкольных мероприятий:</w:t>
      </w:r>
      <w:r w:rsidR="001500F8">
        <w:rPr>
          <w:rFonts w:ascii="Times New Roman" w:hAnsi="Times New Roman"/>
          <w:sz w:val="24"/>
          <w:szCs w:val="24"/>
        </w:rPr>
        <w:t xml:space="preserve"> «Праздник к нам приходит</w:t>
      </w:r>
      <w:r w:rsidRPr="00953862">
        <w:rPr>
          <w:rFonts w:ascii="Times New Roman" w:hAnsi="Times New Roman"/>
          <w:sz w:val="24"/>
          <w:szCs w:val="24"/>
        </w:rPr>
        <w:t>»,</w:t>
      </w:r>
      <w:r w:rsidR="00933B91" w:rsidRPr="00953862">
        <w:rPr>
          <w:rFonts w:ascii="Times New Roman" w:hAnsi="Times New Roman"/>
          <w:sz w:val="24"/>
          <w:szCs w:val="24"/>
        </w:rPr>
        <w:t xml:space="preserve"> «</w:t>
      </w:r>
      <w:r w:rsidR="001500F8">
        <w:rPr>
          <w:rFonts w:ascii="Times New Roman" w:hAnsi="Times New Roman"/>
          <w:sz w:val="24"/>
          <w:szCs w:val="24"/>
        </w:rPr>
        <w:t>Итоги года</w:t>
      </w:r>
      <w:r w:rsidR="00933B91" w:rsidRPr="00953862">
        <w:rPr>
          <w:rFonts w:ascii="Times New Roman" w:hAnsi="Times New Roman"/>
          <w:sz w:val="24"/>
          <w:szCs w:val="24"/>
        </w:rPr>
        <w:t>», спортивн</w:t>
      </w:r>
      <w:r w:rsidR="001500F8">
        <w:rPr>
          <w:rFonts w:ascii="Times New Roman" w:hAnsi="Times New Roman"/>
          <w:sz w:val="24"/>
          <w:szCs w:val="24"/>
        </w:rPr>
        <w:t>ы</w:t>
      </w:r>
      <w:r w:rsidR="00933B91" w:rsidRPr="00953862">
        <w:rPr>
          <w:rFonts w:ascii="Times New Roman" w:hAnsi="Times New Roman"/>
          <w:sz w:val="24"/>
          <w:szCs w:val="24"/>
        </w:rPr>
        <w:t>е мероприяти</w:t>
      </w:r>
      <w:r w:rsidR="001500F8">
        <w:rPr>
          <w:rFonts w:ascii="Times New Roman" w:hAnsi="Times New Roman"/>
          <w:sz w:val="24"/>
          <w:szCs w:val="24"/>
        </w:rPr>
        <w:t>я, «Звезды будущего России»</w:t>
      </w:r>
      <w:r w:rsidR="00933B91" w:rsidRPr="00953862">
        <w:rPr>
          <w:rFonts w:ascii="Times New Roman" w:hAnsi="Times New Roman"/>
          <w:sz w:val="24"/>
          <w:szCs w:val="24"/>
        </w:rPr>
        <w:t xml:space="preserve"> и др. </w:t>
      </w:r>
    </w:p>
    <w:p w:rsidR="00ED77A5" w:rsidRPr="00ED77A5" w:rsidRDefault="00933B91" w:rsidP="00ED77A5">
      <w:pPr>
        <w:pStyle w:val="2"/>
        <w:shd w:val="clear" w:color="auto" w:fill="FFFFFF"/>
        <w:spacing w:before="0" w:line="36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500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Информирование общественности о деятельности Управляющего совета происходит через Интернет - сайт школы</w:t>
      </w:r>
      <w:r w:rsidR="00C77A3F" w:rsidRPr="001500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по адресу</w:t>
      </w:r>
      <w:r w:rsidR="00621FF5" w:rsidRPr="001500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proofErr w:type="gramEnd"/>
      <w:r w:rsidR="00621FF5" w:rsidRPr="001500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hyperlink r:id="rId6" w:tgtFrame="_blank" w:history="1">
        <w:r w:rsidR="001500F8" w:rsidRPr="001500F8">
          <w:rPr>
            <w:rFonts w:ascii="Times New Roman" w:hAnsi="Times New Roman" w:cs="Times New Roman"/>
            <w:color w:val="auto"/>
            <w:sz w:val="24"/>
            <w:szCs w:val="24"/>
          </w:rPr>
          <w:t>sch2.edu.sbor.net</w:t>
        </w:r>
      </w:hyperlink>
    </w:p>
    <w:p w:rsidR="00933B91" w:rsidRPr="00953862" w:rsidRDefault="00933B91" w:rsidP="00ED77A5">
      <w:pPr>
        <w:pStyle w:val="a6"/>
        <w:spacing w:before="0" w:beforeAutospacing="0" w:after="0" w:afterAutospacing="0"/>
        <w:ind w:firstLine="540"/>
        <w:jc w:val="both"/>
        <w:rPr>
          <w:u w:val="single"/>
        </w:rPr>
      </w:pPr>
      <w:r w:rsidRPr="00953862">
        <w:t>На странице Управляющего совета можно ознакомиться с нормативно-правовыми документами регламентирующими деятельность Управляющего совета</w:t>
      </w:r>
      <w:r w:rsidR="002535BF" w:rsidRPr="00953862">
        <w:t>, протоколами Управляющего совета</w:t>
      </w:r>
      <w:r w:rsidRPr="00953862">
        <w:t>.</w:t>
      </w:r>
    </w:p>
    <w:p w:rsidR="002535BF" w:rsidRPr="00953862" w:rsidRDefault="002535BF" w:rsidP="00ED77A5">
      <w:pPr>
        <w:spacing w:after="0" w:line="240" w:lineRule="auto"/>
        <w:ind w:firstLine="540"/>
        <w:jc w:val="both"/>
        <w:textAlignment w:val="top"/>
        <w:rPr>
          <w:rFonts w:ascii="Times New Roman" w:hAnsi="Times New Roman"/>
          <w:bCs/>
          <w:sz w:val="24"/>
          <w:szCs w:val="24"/>
          <w:lang w:eastAsia="ru-RU"/>
        </w:rPr>
      </w:pPr>
      <w:r w:rsidRPr="00953862">
        <w:rPr>
          <w:rFonts w:ascii="Times New Roman" w:hAnsi="Times New Roman"/>
          <w:bCs/>
          <w:sz w:val="24"/>
          <w:szCs w:val="24"/>
          <w:lang w:eastAsia="ru-RU"/>
        </w:rPr>
        <w:t xml:space="preserve">Все принятые  решения УС обеспечивали повышение эффективности работы образовательного учреждения  в учебном году. </w:t>
      </w:r>
      <w:r w:rsidRPr="00953862">
        <w:rPr>
          <w:rFonts w:ascii="Times New Roman" w:hAnsi="Times New Roman"/>
          <w:sz w:val="24"/>
          <w:szCs w:val="24"/>
        </w:rPr>
        <w:t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школьников способности действовать в ситуации открытого динамично развивающегося общества.</w:t>
      </w:r>
    </w:p>
    <w:p w:rsidR="002535BF" w:rsidRPr="00953862" w:rsidRDefault="000E4680" w:rsidP="00ED77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новом 2020-2021</w:t>
      </w:r>
      <w:r w:rsidR="002535BF" w:rsidRPr="00953862">
        <w:rPr>
          <w:rFonts w:ascii="Times New Roman" w:hAnsi="Times New Roman"/>
          <w:sz w:val="24"/>
          <w:szCs w:val="24"/>
        </w:rPr>
        <w:t xml:space="preserve"> учебном году планируется уделить особое внимание в работе Управляющего Совета таким направлениям, как укрепление материально – технической базы школы, </w:t>
      </w:r>
      <w:r w:rsidR="00EB0E2C">
        <w:rPr>
          <w:rFonts w:ascii="Times New Roman" w:hAnsi="Times New Roman"/>
          <w:sz w:val="24"/>
          <w:szCs w:val="24"/>
        </w:rPr>
        <w:t>обеспечение безопасности участников образовательного процесса</w:t>
      </w:r>
      <w:r w:rsidR="002535BF" w:rsidRPr="00953862">
        <w:rPr>
          <w:rFonts w:ascii="Times New Roman" w:hAnsi="Times New Roman"/>
          <w:sz w:val="24"/>
          <w:szCs w:val="24"/>
        </w:rPr>
        <w:t>,  организация досуговой деятельности учащихся, занятости учащихся во второй половине дня. </w:t>
      </w:r>
      <w:r>
        <w:rPr>
          <w:rFonts w:ascii="Times New Roman" w:hAnsi="Times New Roman"/>
          <w:sz w:val="24"/>
          <w:szCs w:val="24"/>
        </w:rPr>
        <w:t>Торжественный день 50-летия школы назначить 25 октября 2020 года.</w:t>
      </w:r>
    </w:p>
    <w:p w:rsidR="00933B91" w:rsidRPr="00953862" w:rsidRDefault="002535BF" w:rsidP="00ED77A5">
      <w:pPr>
        <w:spacing w:line="360" w:lineRule="auto"/>
        <w:ind w:firstLine="540"/>
        <w:jc w:val="both"/>
        <w:rPr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  <w:lang w:eastAsia="ru-RU"/>
        </w:rPr>
        <w:t>Анализ работы обсудили и одобрили на заседании Управляющего Совета </w:t>
      </w:r>
      <w:r w:rsidR="00933B91" w:rsidRPr="00953862">
        <w:rPr>
          <w:sz w:val="24"/>
          <w:szCs w:val="24"/>
        </w:rPr>
        <w:t xml:space="preserve">  </w:t>
      </w:r>
      <w:r w:rsidR="00EB0E2C">
        <w:rPr>
          <w:rFonts w:ascii="Times New Roman" w:hAnsi="Times New Roman"/>
          <w:sz w:val="24"/>
          <w:szCs w:val="24"/>
        </w:rPr>
        <w:t>30</w:t>
      </w:r>
      <w:r w:rsidR="000935C9" w:rsidRPr="00953862">
        <w:rPr>
          <w:rFonts w:ascii="Times New Roman" w:hAnsi="Times New Roman"/>
          <w:sz w:val="24"/>
          <w:szCs w:val="24"/>
        </w:rPr>
        <w:t>.0</w:t>
      </w:r>
      <w:r w:rsidR="00EB0E2C">
        <w:rPr>
          <w:rFonts w:ascii="Times New Roman" w:hAnsi="Times New Roman"/>
          <w:sz w:val="24"/>
          <w:szCs w:val="24"/>
        </w:rPr>
        <w:t>8</w:t>
      </w:r>
      <w:r w:rsidR="000E4680">
        <w:rPr>
          <w:rFonts w:ascii="Times New Roman" w:hAnsi="Times New Roman"/>
          <w:sz w:val="24"/>
          <w:szCs w:val="24"/>
        </w:rPr>
        <w:t>.2020</w:t>
      </w:r>
      <w:r w:rsidR="000935C9" w:rsidRPr="00953862">
        <w:rPr>
          <w:rFonts w:ascii="Times New Roman" w:hAnsi="Times New Roman"/>
          <w:sz w:val="24"/>
          <w:szCs w:val="24"/>
        </w:rPr>
        <w:t xml:space="preserve"> года</w:t>
      </w:r>
    </w:p>
    <w:p w:rsidR="00933B91" w:rsidRPr="00953862" w:rsidRDefault="00933B91" w:rsidP="00ED77A5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953862">
        <w:rPr>
          <w:sz w:val="24"/>
          <w:szCs w:val="24"/>
        </w:rPr>
        <w:t xml:space="preserve"> </w:t>
      </w:r>
      <w:r w:rsidRPr="00953862">
        <w:rPr>
          <w:rFonts w:ascii="Times New Roman" w:hAnsi="Times New Roman"/>
          <w:sz w:val="24"/>
          <w:szCs w:val="24"/>
        </w:rPr>
        <w:t xml:space="preserve">Председатель Управляющего совета                                      </w:t>
      </w:r>
      <w:r w:rsidR="00EB0E2C">
        <w:rPr>
          <w:rFonts w:ascii="Times New Roman" w:hAnsi="Times New Roman"/>
          <w:sz w:val="24"/>
          <w:szCs w:val="24"/>
        </w:rPr>
        <w:t xml:space="preserve">                     </w:t>
      </w:r>
      <w:r w:rsidRPr="00953862">
        <w:rPr>
          <w:rFonts w:ascii="Times New Roman" w:hAnsi="Times New Roman"/>
          <w:sz w:val="24"/>
          <w:szCs w:val="24"/>
        </w:rPr>
        <w:t xml:space="preserve">             </w:t>
      </w:r>
      <w:r w:rsidR="00EB0E2C">
        <w:rPr>
          <w:rFonts w:ascii="Times New Roman" w:hAnsi="Times New Roman"/>
          <w:sz w:val="24"/>
          <w:szCs w:val="24"/>
        </w:rPr>
        <w:t>Е.А. Климович</w:t>
      </w:r>
    </w:p>
    <w:p w:rsidR="00933B91" w:rsidRPr="00953862" w:rsidRDefault="00933B91" w:rsidP="00A90D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321BC" w:rsidRPr="00953862" w:rsidRDefault="00F321BC" w:rsidP="00A90DDF">
      <w:pPr>
        <w:pStyle w:val="Style12"/>
        <w:widowControl/>
        <w:spacing w:line="240" w:lineRule="auto"/>
        <w:rPr>
          <w:rStyle w:val="FontStyle17"/>
          <w:sz w:val="24"/>
          <w:szCs w:val="24"/>
        </w:rPr>
      </w:pPr>
    </w:p>
    <w:p w:rsidR="00860987" w:rsidRPr="00A90DDF" w:rsidRDefault="00860987" w:rsidP="00A90DD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60987" w:rsidRPr="00A90DDF" w:rsidSect="00953862">
      <w:pgSz w:w="11906" w:h="16838"/>
      <w:pgMar w:top="851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B63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15128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D13D5"/>
    <w:multiLevelType w:val="hybridMultilevel"/>
    <w:tmpl w:val="3344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F4C04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C0F21"/>
    <w:multiLevelType w:val="multilevel"/>
    <w:tmpl w:val="3FB43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185764B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121C9"/>
    <w:multiLevelType w:val="multilevel"/>
    <w:tmpl w:val="AB9AE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34"/>
    <w:rsid w:val="0002782F"/>
    <w:rsid w:val="00046846"/>
    <w:rsid w:val="00055223"/>
    <w:rsid w:val="000868CA"/>
    <w:rsid w:val="000935C9"/>
    <w:rsid w:val="00094FAD"/>
    <w:rsid w:val="000E4680"/>
    <w:rsid w:val="001500F8"/>
    <w:rsid w:val="001E3E8C"/>
    <w:rsid w:val="002041BF"/>
    <w:rsid w:val="002045A6"/>
    <w:rsid w:val="00207065"/>
    <w:rsid w:val="0024110B"/>
    <w:rsid w:val="002535BF"/>
    <w:rsid w:val="002C6AF7"/>
    <w:rsid w:val="003802AF"/>
    <w:rsid w:val="00492946"/>
    <w:rsid w:val="004E07D6"/>
    <w:rsid w:val="005036B3"/>
    <w:rsid w:val="0060273A"/>
    <w:rsid w:val="006060C7"/>
    <w:rsid w:val="00621FF5"/>
    <w:rsid w:val="00707E84"/>
    <w:rsid w:val="00860987"/>
    <w:rsid w:val="00876A4C"/>
    <w:rsid w:val="008C5CF5"/>
    <w:rsid w:val="008E446E"/>
    <w:rsid w:val="00913579"/>
    <w:rsid w:val="00933B91"/>
    <w:rsid w:val="00953862"/>
    <w:rsid w:val="009616A9"/>
    <w:rsid w:val="009C7452"/>
    <w:rsid w:val="009F4204"/>
    <w:rsid w:val="00A55D40"/>
    <w:rsid w:val="00A75F2C"/>
    <w:rsid w:val="00A90DDF"/>
    <w:rsid w:val="00AF4CA8"/>
    <w:rsid w:val="00B569C1"/>
    <w:rsid w:val="00B77623"/>
    <w:rsid w:val="00BA4591"/>
    <w:rsid w:val="00BE44CD"/>
    <w:rsid w:val="00C35A10"/>
    <w:rsid w:val="00C77A3F"/>
    <w:rsid w:val="00CA3ABF"/>
    <w:rsid w:val="00CB7274"/>
    <w:rsid w:val="00CB76C8"/>
    <w:rsid w:val="00CE01B1"/>
    <w:rsid w:val="00CE2C69"/>
    <w:rsid w:val="00D8655F"/>
    <w:rsid w:val="00EB077D"/>
    <w:rsid w:val="00EB0E2C"/>
    <w:rsid w:val="00ED77A5"/>
    <w:rsid w:val="00F11182"/>
    <w:rsid w:val="00F321BC"/>
    <w:rsid w:val="00F72868"/>
    <w:rsid w:val="00F81C97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43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50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A9"/>
    <w:pPr>
      <w:ind w:left="720"/>
      <w:contextualSpacing/>
    </w:pPr>
    <w:rPr>
      <w:rFonts w:eastAsia="Calibri"/>
    </w:rPr>
  </w:style>
  <w:style w:type="character" w:styleId="a4">
    <w:name w:val="Strong"/>
    <w:basedOn w:val="a0"/>
    <w:qFormat/>
    <w:rsid w:val="00F11182"/>
    <w:rPr>
      <w:b/>
      <w:bCs/>
    </w:rPr>
  </w:style>
  <w:style w:type="table" w:styleId="a5">
    <w:name w:val="Table Grid"/>
    <w:basedOn w:val="a1"/>
    <w:rsid w:val="004E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380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3802AF"/>
    <w:rPr>
      <w:rFonts w:ascii="Trebuchet MS" w:hAnsi="Trebuchet MS" w:cs="Trebuchet MS" w:hint="default"/>
      <w:b/>
      <w:bCs/>
      <w:sz w:val="10"/>
      <w:szCs w:val="10"/>
    </w:rPr>
  </w:style>
  <w:style w:type="paragraph" w:customStyle="1" w:styleId="Style2">
    <w:name w:val="Style2"/>
    <w:basedOn w:val="a"/>
    <w:rsid w:val="00094F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4FA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94FA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7452"/>
    <w:pPr>
      <w:widowControl w:val="0"/>
      <w:autoSpaceDE w:val="0"/>
      <w:autoSpaceDN w:val="0"/>
      <w:adjustRightInd w:val="0"/>
      <w:spacing w:after="0" w:line="276" w:lineRule="exact"/>
      <w:ind w:firstLine="13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C7452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9C7452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707E8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33B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rsid w:val="00621FF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50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43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50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A9"/>
    <w:pPr>
      <w:ind w:left="720"/>
      <w:contextualSpacing/>
    </w:pPr>
    <w:rPr>
      <w:rFonts w:eastAsia="Calibri"/>
    </w:rPr>
  </w:style>
  <w:style w:type="character" w:styleId="a4">
    <w:name w:val="Strong"/>
    <w:basedOn w:val="a0"/>
    <w:qFormat/>
    <w:rsid w:val="00F11182"/>
    <w:rPr>
      <w:b/>
      <w:bCs/>
    </w:rPr>
  </w:style>
  <w:style w:type="table" w:styleId="a5">
    <w:name w:val="Table Grid"/>
    <w:basedOn w:val="a1"/>
    <w:rsid w:val="004E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380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3802AF"/>
    <w:rPr>
      <w:rFonts w:ascii="Trebuchet MS" w:hAnsi="Trebuchet MS" w:cs="Trebuchet MS" w:hint="default"/>
      <w:b/>
      <w:bCs/>
      <w:sz w:val="10"/>
      <w:szCs w:val="10"/>
    </w:rPr>
  </w:style>
  <w:style w:type="paragraph" w:customStyle="1" w:styleId="Style2">
    <w:name w:val="Style2"/>
    <w:basedOn w:val="a"/>
    <w:rsid w:val="00094F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4FA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94FA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7452"/>
    <w:pPr>
      <w:widowControl w:val="0"/>
      <w:autoSpaceDE w:val="0"/>
      <w:autoSpaceDN w:val="0"/>
      <w:adjustRightInd w:val="0"/>
      <w:spacing w:after="0" w:line="276" w:lineRule="exact"/>
      <w:ind w:firstLine="13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C7452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9C7452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707E8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33B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rsid w:val="00621FF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50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/clck/jsredir?bu=468b&amp;from=www.yandex.ru%3Bsearch%2F%3Bweb%3B%3B&amp;text=&amp;etext=1972.OXQCL_bqqrPu27hDM79-r9sDUaqtV2N9V-ctBj4Pa_b0sk1Xp7M9BjcwcPG6FPUZKsxtFhT20vqRswiSw3pyXau_Y6evTrUGE6jbJdRipUc.ec766298b6adeb0a53288f09d2668c08964fa13e&amp;uuid=&amp;state=PEtFfuTeVD4jaxywoSUvtB2i7c0_vxGdKJBUN48dhRZvCoeh7Fr_QTl1jaFU0tAbqmYH2eDtCIUsUyo4OYvdqEj2rKNzaGXKOBUEmIlwOWEunJFLckf3fQ,,&amp;&amp;cst=AiuY0DBWFJ5Hyx_fyvalFH7BaNLKAOmvesAc2ucG6_2sc3mWcaeO11GOFOh67yhrMz5LWqu3JDaEDczsdQ4v2TkSg7oG2_xvy8hNnr_BTjeuGEXJsL4bcKOkbNHDvaA5zFPm1FUsn4Z6IL16JITxYw0T6XS278iIe6phAl3pqFKBLdxTX2jt8Xn27FoQ-GJpaKU3Oq7Sd0jmzDSnEyV-etRUVbuA0KYbzHQJYNpnEGt9L3FG8HlKNfiMERgPrA9vqGGAWO9OPS81kQkgx2D1WcPydHT0CRAom5Dc8sZzZwvGfei9EWcvkr9B3GT8wXYiumkvsnttqCW0fcpVWa5ybX2h0vbjkAOh1cQJ84mgfJYUrwtE9jq51kSdHa6s06C4yXqItoL-iZ-0EBAb4xBrqXap84WhfoS8LXHEqG3McljkuTzTb4I4wonIAtFvUboWweX0PJ3o-DT3w_SAC51VmSMsU2zDmv2nKsmi0KurH9z4oH-Pv7PWHur8I_vSYEdTsU5GTcSBKwb_p6xD3f3UsD7vk93Cu-u6ADs9lcl0A2JTesguVLoBr8EESS7lBqZ4nRsHvnnMHw_9EGf2TvEXSj81tdNcyvj2PtdLz766Z10aWhiP-kmp3nrWfu31kc1uusbcg_MVd5zTDV2h5nAsbWfJnkuJzNc3&amp;data=UlNrNmk5WktYejR0eWJFYk1LdmtxdU05SHVWaHRNT2gwNnhzMGRaTndTZTRvOUxvMkl4NEM5VkxwNVhreEJvVnlVTDQ3dWttV3ZRdXZlVXRVSjFWRng3a2lqZ3o0eDBWUDVHOVBZaFJrR1Us&amp;sign=254eb7e5d49b8be3fa1ddbbb424ced47&amp;keyno=0&amp;b64e=2&amp;ref=orjY4mGPRjlSKyJlbRuxUg7kv3-HD3rXazzUqf4eOhJ__vTyiHu5ST-l-jFWmNcHB54bLbavDPDFgIjf51PMWS3LQcfsWXdXZDrkq1E7G2FH92TmVQxyIlSg0C77Lzno_ldi3JXiSN_wRDCep2ZGDGhGfG7Tj-vjXKLhKonhPdi5t0wTsJDDP2g5BYrKqz-sB-H2s_5hQ-mkdT5CE5D1fOCyW2aroiUFbkQCuOdl5p2dXdukTBRf3nhrO90kK1fam_Fv-PbtIC5sJr5VX3WgY5pmux_5fQPj&amp;l10n=ru&amp;rp=1&amp;cts=1542278918250&amp;mc=2.6464393446710153&amp;hdtime=5431.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ЗамВР</cp:lastModifiedBy>
  <cp:revision>4</cp:revision>
  <cp:lastPrinted>2018-11-15T11:09:00Z</cp:lastPrinted>
  <dcterms:created xsi:type="dcterms:W3CDTF">2018-11-15T11:12:00Z</dcterms:created>
  <dcterms:modified xsi:type="dcterms:W3CDTF">2021-10-09T07:44:00Z</dcterms:modified>
</cp:coreProperties>
</file>